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CA9" w:rsidRDefault="00463CA9" w:rsidP="00463CA9">
      <w:pPr>
        <w:spacing w:line="56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463CA9" w:rsidRDefault="00463CA9" w:rsidP="00463CA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广东外语外贸大学南国商学院</w:t>
      </w:r>
    </w:p>
    <w:p w:rsidR="00463CA9" w:rsidRDefault="00463CA9" w:rsidP="00463CA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第二十一届运动会竞赛规程</w:t>
      </w:r>
    </w:p>
    <w:p w:rsidR="00463CA9" w:rsidRDefault="00463CA9" w:rsidP="00463CA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63CA9" w:rsidRDefault="00463CA9" w:rsidP="00463CA9">
      <w:pPr>
        <w:spacing w:line="560" w:lineRule="exact"/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一、竞赛日期</w:t>
      </w:r>
    </w:p>
    <w:p w:rsidR="00463CA9" w:rsidRDefault="00463CA9" w:rsidP="00463CA9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2017年11月16日至17日</w:t>
      </w:r>
    </w:p>
    <w:p w:rsidR="00463CA9" w:rsidRDefault="00463CA9" w:rsidP="00463CA9">
      <w:pPr>
        <w:spacing w:line="560" w:lineRule="exact"/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 xml:space="preserve">  二、竞赛地点</w:t>
      </w:r>
    </w:p>
    <w:p w:rsidR="00463CA9" w:rsidRDefault="00463CA9" w:rsidP="00463CA9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田径运动场、田径场附场、篮球场</w:t>
      </w:r>
    </w:p>
    <w:p w:rsidR="00463CA9" w:rsidRDefault="00463CA9" w:rsidP="00463CA9">
      <w:pPr>
        <w:shd w:val="solid" w:color="FFFFFF" w:fill="auto"/>
        <w:autoSpaceDN w:val="0"/>
        <w:spacing w:line="560" w:lineRule="exact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三、参加单位</w:t>
      </w:r>
    </w:p>
    <w:p w:rsidR="00463CA9" w:rsidRDefault="00463CA9" w:rsidP="00463CA9">
      <w:pPr>
        <w:shd w:val="solid" w:color="FFFFFF" w:fill="auto"/>
        <w:autoSpaceDN w:val="0"/>
        <w:spacing w:line="560" w:lineRule="exact"/>
        <w:ind w:firstLineChars="200" w:firstLine="562"/>
        <w:jc w:val="left"/>
        <w:rPr>
          <w:rFonts w:ascii="楷体_GB2312" w:eastAsia="楷体_GB2312" w:hAnsi="仿宋_GB2312" w:cs="仿宋_GB2312"/>
          <w:b/>
          <w:color w:val="000000"/>
          <w:sz w:val="28"/>
          <w:szCs w:val="28"/>
          <w:shd w:val="clear" w:color="auto" w:fill="FFFFFF"/>
        </w:rPr>
      </w:pPr>
      <w:r>
        <w:rPr>
          <w:rFonts w:ascii="楷体_GB2312" w:eastAsia="楷体_GB2312" w:hAnsi="仿宋_GB2312" w:cs="仿宋_GB2312" w:hint="eastAsia"/>
          <w:b/>
          <w:color w:val="000000"/>
          <w:sz w:val="28"/>
          <w:szCs w:val="28"/>
          <w:shd w:val="clear" w:color="auto" w:fill="FFFFFF"/>
        </w:rPr>
        <w:t>（一）学生组</w:t>
      </w:r>
    </w:p>
    <w:p w:rsidR="00463CA9" w:rsidRDefault="00463CA9" w:rsidP="00463CA9">
      <w:pPr>
        <w:shd w:val="solid" w:color="FFFFFF" w:fill="auto"/>
        <w:autoSpaceDN w:val="0"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 xml:space="preserve">英语语言文化学院、东方语言文化学院、西方语言文化学院、国际经济与金融学院、国际工商管理学院、中国语言文化学院、信息科学技术学院。 </w:t>
      </w:r>
    </w:p>
    <w:p w:rsidR="00463CA9" w:rsidRDefault="00463CA9" w:rsidP="00463CA9">
      <w:pPr>
        <w:shd w:val="solid" w:color="FFFFFF" w:fill="auto"/>
        <w:autoSpaceDN w:val="0"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篮球俱乐部、排球俱乐部、乒乓球俱乐部、羽毛球俱乐部、网球俱乐部、高尔夫球俱乐部、武术俱乐部、跆拳道俱乐部、国标舞俱乐部、有氧舞蹈俱乐部。</w:t>
      </w:r>
    </w:p>
    <w:p w:rsidR="00463CA9" w:rsidRDefault="00463CA9" w:rsidP="00463CA9">
      <w:pPr>
        <w:shd w:val="solid" w:color="FFFFFF" w:fill="auto"/>
        <w:autoSpaceDN w:val="0"/>
        <w:spacing w:line="560" w:lineRule="exact"/>
        <w:ind w:firstLineChars="200" w:firstLine="562"/>
        <w:jc w:val="left"/>
        <w:rPr>
          <w:rFonts w:ascii="楷体_GB2312" w:eastAsia="楷体_GB2312" w:hAnsi="仿宋_GB2312" w:cs="仿宋_GB2312"/>
          <w:b/>
          <w:color w:val="000000"/>
          <w:sz w:val="28"/>
          <w:szCs w:val="28"/>
          <w:shd w:val="clear" w:color="auto" w:fill="FFFFFF"/>
        </w:rPr>
      </w:pPr>
      <w:r>
        <w:rPr>
          <w:rFonts w:ascii="楷体_GB2312" w:eastAsia="楷体_GB2312" w:hAnsi="仿宋_GB2312" w:cs="仿宋_GB2312" w:hint="eastAsia"/>
          <w:b/>
          <w:color w:val="000000"/>
          <w:sz w:val="28"/>
          <w:szCs w:val="28"/>
          <w:shd w:val="clear" w:color="auto" w:fill="FFFFFF"/>
        </w:rPr>
        <w:t>（二）教工组</w:t>
      </w:r>
    </w:p>
    <w:p w:rsidR="00463CA9" w:rsidRDefault="00463CA9" w:rsidP="00463CA9">
      <w:pPr>
        <w:shd w:val="solid" w:color="FFFFFF" w:fill="auto"/>
        <w:autoSpaceDN w:val="0"/>
        <w:spacing w:line="560" w:lineRule="exact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 xml:space="preserve">    英语语言文化学院工会、东方语言文化学院工会、西方语言文化学院工会、国际经济与金融学院工会、国际工商管理学院工会、中国语言文化学院工会、信息科学技术学院工会、大学英语教学部工会、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公共思政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部工会、机关工会、图书馆工会、教育技术中心工会、保卫处工会、后勤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工会、后勤二工会。</w:t>
      </w:r>
    </w:p>
    <w:p w:rsidR="00463CA9" w:rsidRDefault="00463CA9" w:rsidP="00463CA9">
      <w:pPr>
        <w:spacing w:line="560" w:lineRule="exact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 xml:space="preserve">    四、比赛项目</w:t>
      </w:r>
    </w:p>
    <w:p w:rsidR="00463CA9" w:rsidRDefault="00463CA9" w:rsidP="00463CA9">
      <w:pPr>
        <w:spacing w:line="560" w:lineRule="exact"/>
        <w:ind w:firstLineChars="200" w:firstLine="562"/>
        <w:jc w:val="left"/>
        <w:rPr>
          <w:rFonts w:ascii="楷体_GB2312" w:eastAsia="楷体_GB2312" w:hAnsi="楷体_GB2312" w:cs="楷体_GB2312"/>
          <w:b/>
          <w:bCs/>
          <w:color w:val="000000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28"/>
          <w:szCs w:val="28"/>
        </w:rPr>
        <w:t>（一）学生组</w:t>
      </w:r>
    </w:p>
    <w:p w:rsidR="00463CA9" w:rsidRDefault="00463CA9" w:rsidP="00463CA9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1.男子项目（12项）</w:t>
      </w:r>
    </w:p>
    <w:p w:rsidR="00463CA9" w:rsidRDefault="00463CA9" w:rsidP="00463CA9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100米、200米、400米、800米、1500米、5000米、4×100米接力、4×400米接力、跳高、跳远、三级跳远、铅球。</w:t>
      </w:r>
    </w:p>
    <w:p w:rsidR="00463CA9" w:rsidRDefault="00463CA9" w:rsidP="00463CA9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2.女子项目（12项）</w:t>
      </w:r>
    </w:p>
    <w:p w:rsidR="00463CA9" w:rsidRDefault="00463CA9" w:rsidP="00463CA9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100米、200米、400米、800米、1500米、3000米、4×100米接力、4×400米接力、跳高、跳远、三级跳远、铅球。</w:t>
      </w:r>
    </w:p>
    <w:p w:rsidR="00463CA9" w:rsidRDefault="00463CA9" w:rsidP="00463CA9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3.学生趣味竞赛项目</w:t>
      </w:r>
    </w:p>
    <w:p w:rsidR="00463CA9" w:rsidRDefault="00463CA9" w:rsidP="00463CA9">
      <w:pPr>
        <w:pStyle w:val="p0"/>
        <w:spacing w:line="560" w:lineRule="exact"/>
        <w:rPr>
          <w:rFonts w:ascii="仿宋_GB2312" w:eastAsia="仿宋_GB2312" w:hAnsi="仿宋_GB2312" w:cs="仿宋_GB2312"/>
          <w:color w:val="000000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28"/>
          <w:szCs w:val="28"/>
        </w:rPr>
        <w:t xml:space="preserve">　　（１）30人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×</w:t>
      </w:r>
      <w:r>
        <w:rPr>
          <w:rFonts w:ascii="仿宋_GB2312" w:eastAsia="仿宋_GB2312" w:hAnsi="仿宋_GB2312" w:cs="仿宋_GB2312" w:hint="eastAsia"/>
          <w:color w:val="000000"/>
          <w:kern w:val="2"/>
          <w:sz w:val="28"/>
          <w:szCs w:val="28"/>
        </w:rPr>
        <w:t>60米男女混合迎面接力（10男20女，顺序不限）。</w:t>
      </w:r>
    </w:p>
    <w:p w:rsidR="00463CA9" w:rsidRDefault="00463CA9" w:rsidP="00463CA9">
      <w:pPr>
        <w:pStyle w:val="p0"/>
        <w:spacing w:line="560" w:lineRule="exact"/>
        <w:rPr>
          <w:rFonts w:ascii="仿宋_GB2312" w:eastAsia="仿宋_GB2312" w:hAnsi="仿宋_GB2312" w:cs="仿宋_GB2312"/>
          <w:color w:val="000000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28"/>
          <w:szCs w:val="28"/>
        </w:rPr>
        <w:t xml:space="preserve">　　（２）滚雪球（6女3男，比赛办法见附</w:t>
      </w:r>
      <w:r>
        <w:rPr>
          <w:rFonts w:ascii="仿宋_GB2312" w:eastAsia="仿宋_GB2312" w:hAnsi="仿宋_GB2312" w:cs="仿宋_GB2312" w:hint="eastAsia"/>
          <w:color w:val="000000"/>
          <w:spacing w:val="-20"/>
          <w:kern w:val="2"/>
          <w:sz w:val="28"/>
          <w:szCs w:val="28"/>
        </w:rPr>
        <w:t>１</w:t>
      </w:r>
      <w:r>
        <w:rPr>
          <w:rFonts w:ascii="仿宋_GB2312" w:eastAsia="仿宋_GB2312" w:hAnsi="仿宋_GB2312" w:cs="仿宋_GB2312" w:hint="eastAsia"/>
          <w:color w:val="000000"/>
          <w:kern w:val="2"/>
          <w:sz w:val="28"/>
          <w:szCs w:val="28"/>
        </w:rPr>
        <w:t>）</w:t>
      </w:r>
    </w:p>
    <w:p w:rsidR="00463CA9" w:rsidRDefault="00463CA9" w:rsidP="00463CA9">
      <w:pPr>
        <w:pStyle w:val="p0"/>
        <w:spacing w:line="560" w:lineRule="exact"/>
        <w:rPr>
          <w:rFonts w:ascii="仿宋_GB2312" w:eastAsia="仿宋_GB2312" w:hAnsi="仿宋_GB2312" w:cs="仿宋_GB2312"/>
          <w:color w:val="000000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28"/>
          <w:szCs w:val="28"/>
        </w:rPr>
        <w:t xml:space="preserve">　　（３）龙卷风（20人，其中男生不多于5人，比赛办法见附２）。</w:t>
      </w:r>
    </w:p>
    <w:p w:rsidR="00463CA9" w:rsidRDefault="00463CA9" w:rsidP="00463CA9">
      <w:pPr>
        <w:pStyle w:val="p0"/>
        <w:spacing w:line="560" w:lineRule="exact"/>
        <w:rPr>
          <w:rFonts w:ascii="仿宋_GB2312" w:eastAsia="仿宋_GB2312" w:hAnsi="仿宋_GB2312" w:cs="仿宋_GB2312"/>
          <w:color w:val="000000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28"/>
          <w:szCs w:val="28"/>
        </w:rPr>
        <w:t xml:space="preserve">　　（４）趣味跳绳（14人，其中男生不少于4人，比赛办法见附３）</w:t>
      </w:r>
    </w:p>
    <w:p w:rsidR="00463CA9" w:rsidRDefault="00463CA9" w:rsidP="00463CA9">
      <w:pPr>
        <w:pStyle w:val="p0"/>
        <w:spacing w:line="560" w:lineRule="exact"/>
        <w:rPr>
          <w:rFonts w:ascii="仿宋_GB2312" w:eastAsia="仿宋_GB2312" w:hAnsi="仿宋_GB2312" w:cs="仿宋_GB2312"/>
          <w:color w:val="000000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28"/>
          <w:szCs w:val="28"/>
        </w:rPr>
        <w:t xml:space="preserve">　　（５）呼啦圈传递（25人，其中男生不少于10人，比赛办法见附４）</w:t>
      </w:r>
    </w:p>
    <w:p w:rsidR="00463CA9" w:rsidRDefault="00463CA9" w:rsidP="00F63716">
      <w:pPr>
        <w:pStyle w:val="p0"/>
        <w:spacing w:line="560" w:lineRule="exact"/>
        <w:ind w:firstLine="570"/>
        <w:rPr>
          <w:rFonts w:ascii="仿宋_GB2312" w:eastAsia="仿宋_GB2312" w:hAnsi="仿宋_GB2312" w:cs="仿宋_GB2312"/>
          <w:color w:val="000000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28"/>
          <w:szCs w:val="28"/>
        </w:rPr>
        <w:t>（６）10×400米男女混合接力（ 6女4男，顺序不限，各单位可派一名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2"/>
          <w:sz w:val="28"/>
          <w:szCs w:val="28"/>
        </w:rPr>
        <w:t>旗手擎系旗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2"/>
          <w:sz w:val="28"/>
          <w:szCs w:val="28"/>
        </w:rPr>
        <w:t>在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2"/>
          <w:sz w:val="28"/>
          <w:szCs w:val="28"/>
        </w:rPr>
        <w:t>内场随跑助威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2"/>
          <w:sz w:val="28"/>
          <w:szCs w:val="28"/>
        </w:rPr>
        <w:t>）</w:t>
      </w:r>
    </w:p>
    <w:p w:rsidR="00F63716" w:rsidRPr="00F63716" w:rsidRDefault="00F63716" w:rsidP="00F63716">
      <w:pPr>
        <w:widowControl/>
        <w:spacing w:line="560" w:lineRule="exact"/>
        <w:ind w:firstLine="570"/>
        <w:rPr>
          <w:rFonts w:ascii="宋体" w:hAnsi="宋体" w:cs="Times"/>
          <w:color w:val="000000"/>
          <w:spacing w:val="14"/>
          <w:kern w:val="0"/>
          <w:sz w:val="28"/>
          <w:szCs w:val="28"/>
        </w:rPr>
      </w:pPr>
      <w:r w:rsidRPr="00F63716">
        <w:rPr>
          <w:rFonts w:ascii="宋体" w:hAnsi="宋体" w:cs="Times" w:hint="eastAsia"/>
          <w:color w:val="000000"/>
          <w:spacing w:val="14"/>
          <w:kern w:val="0"/>
          <w:sz w:val="28"/>
          <w:szCs w:val="28"/>
        </w:rPr>
        <w:t>4、健康活力大赛</w:t>
      </w:r>
    </w:p>
    <w:p w:rsidR="00F63716" w:rsidRPr="00F63716" w:rsidRDefault="00F63716" w:rsidP="00F63716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63716">
        <w:rPr>
          <w:rFonts w:ascii="仿宋_GB2312" w:eastAsia="仿宋_GB2312" w:hint="eastAsia"/>
          <w:sz w:val="28"/>
          <w:szCs w:val="28"/>
        </w:rPr>
        <w:t>（1）啦</w:t>
      </w:r>
      <w:proofErr w:type="gramStart"/>
      <w:r w:rsidRPr="00F63716">
        <w:rPr>
          <w:rFonts w:ascii="仿宋_GB2312" w:eastAsia="仿宋_GB2312" w:hint="eastAsia"/>
          <w:sz w:val="28"/>
          <w:szCs w:val="28"/>
        </w:rPr>
        <w:t>啦</w:t>
      </w:r>
      <w:proofErr w:type="gramEnd"/>
      <w:r w:rsidRPr="00F63716">
        <w:rPr>
          <w:rFonts w:ascii="仿宋_GB2312" w:eastAsia="仿宋_GB2312" w:hint="eastAsia"/>
          <w:sz w:val="28"/>
          <w:szCs w:val="28"/>
        </w:rPr>
        <w:t>操</w:t>
      </w:r>
    </w:p>
    <w:p w:rsidR="00F63716" w:rsidRPr="00F63716" w:rsidRDefault="00F63716" w:rsidP="00F63716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63716">
        <w:rPr>
          <w:rFonts w:ascii="仿宋_GB2312" w:eastAsia="仿宋_GB2312" w:hAnsi="宋体" w:cs="宋体" w:hint="eastAsia"/>
          <w:sz w:val="28"/>
          <w:szCs w:val="28"/>
        </w:rPr>
        <w:t>①自选</w:t>
      </w:r>
      <w:r w:rsidRPr="00F63716">
        <w:rPr>
          <w:rFonts w:ascii="仿宋_GB2312" w:eastAsia="仿宋_GB2312" w:hint="eastAsia"/>
          <w:sz w:val="28"/>
          <w:szCs w:val="28"/>
        </w:rPr>
        <w:t>爵士啦</w:t>
      </w:r>
      <w:proofErr w:type="gramStart"/>
      <w:r w:rsidRPr="00F63716">
        <w:rPr>
          <w:rFonts w:ascii="仿宋_GB2312" w:eastAsia="仿宋_GB2312" w:hint="eastAsia"/>
          <w:sz w:val="28"/>
          <w:szCs w:val="28"/>
        </w:rPr>
        <w:t>啦</w:t>
      </w:r>
      <w:proofErr w:type="gramEnd"/>
      <w:r w:rsidRPr="00F63716">
        <w:rPr>
          <w:rFonts w:ascii="仿宋_GB2312" w:eastAsia="仿宋_GB2312" w:hint="eastAsia"/>
          <w:sz w:val="28"/>
          <w:szCs w:val="28"/>
        </w:rPr>
        <w:t>操（不分级别）（不分项目组别）</w:t>
      </w:r>
    </w:p>
    <w:p w:rsidR="00F63716" w:rsidRPr="00F63716" w:rsidRDefault="00F63716" w:rsidP="00F63716">
      <w:pPr>
        <w:adjustRightInd w:val="0"/>
        <w:snapToGrid w:val="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63716">
        <w:rPr>
          <w:rFonts w:ascii="仿宋_GB2312" w:eastAsia="仿宋_GB2312" w:hAnsi="宋体" w:cs="宋体" w:hint="eastAsia"/>
          <w:sz w:val="28"/>
          <w:szCs w:val="28"/>
        </w:rPr>
        <w:t>②自选</w:t>
      </w:r>
      <w:r w:rsidRPr="00F63716">
        <w:rPr>
          <w:rFonts w:ascii="仿宋_GB2312" w:eastAsia="仿宋_GB2312" w:hint="eastAsia"/>
          <w:sz w:val="28"/>
          <w:szCs w:val="28"/>
        </w:rPr>
        <w:t>花球啦</w:t>
      </w:r>
      <w:proofErr w:type="gramStart"/>
      <w:r w:rsidRPr="00F63716">
        <w:rPr>
          <w:rFonts w:ascii="仿宋_GB2312" w:eastAsia="仿宋_GB2312" w:hint="eastAsia"/>
          <w:sz w:val="28"/>
          <w:szCs w:val="28"/>
        </w:rPr>
        <w:t>啦</w:t>
      </w:r>
      <w:proofErr w:type="gramEnd"/>
      <w:r w:rsidRPr="00F63716">
        <w:rPr>
          <w:rFonts w:ascii="仿宋_GB2312" w:eastAsia="仿宋_GB2312" w:hint="eastAsia"/>
          <w:sz w:val="28"/>
          <w:szCs w:val="28"/>
        </w:rPr>
        <w:t>操（不分级别）（不分项目组别）</w:t>
      </w:r>
    </w:p>
    <w:p w:rsidR="00F63716" w:rsidRPr="00F63716" w:rsidRDefault="00F63716" w:rsidP="00F63716">
      <w:pPr>
        <w:adjustRightInd w:val="0"/>
        <w:snapToGrid w:val="0"/>
        <w:spacing w:line="50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F63716">
        <w:rPr>
          <w:rFonts w:ascii="仿宋_GB2312" w:eastAsia="仿宋_GB2312" w:hint="eastAsia"/>
          <w:sz w:val="28"/>
          <w:szCs w:val="28"/>
        </w:rPr>
        <w:t xml:space="preserve">  （2）街舞</w:t>
      </w:r>
    </w:p>
    <w:p w:rsidR="00F63716" w:rsidRPr="00F63716" w:rsidRDefault="00F63716" w:rsidP="00F63716">
      <w:pPr>
        <w:adjustRightInd w:val="0"/>
        <w:snapToGrid w:val="0"/>
        <w:spacing w:line="500" w:lineRule="exact"/>
        <w:ind w:leftChars="267" w:left="561" w:firstLineChars="50" w:firstLine="140"/>
        <w:rPr>
          <w:rFonts w:ascii="仿宋_GB2312" w:eastAsia="仿宋_GB2312"/>
          <w:sz w:val="28"/>
          <w:szCs w:val="28"/>
        </w:rPr>
      </w:pPr>
      <w:r w:rsidRPr="00F63716">
        <w:rPr>
          <w:rFonts w:ascii="仿宋_GB2312" w:eastAsia="仿宋_GB2312" w:hint="eastAsia"/>
          <w:sz w:val="28"/>
          <w:szCs w:val="28"/>
        </w:rPr>
        <w:t>自选街舞大集体（限制难度</w:t>
      </w:r>
      <w:r w:rsidRPr="00F63716">
        <w:rPr>
          <w:rFonts w:ascii="Arial" w:hAnsi="Arial" w:cs="Arial" w:hint="eastAsia"/>
          <w:color w:val="333333"/>
          <w:shd w:val="clear" w:color="auto" w:fill="FFFFFF"/>
        </w:rPr>
        <w:t>）</w:t>
      </w:r>
    </w:p>
    <w:p w:rsidR="00463CA9" w:rsidRDefault="00F63716" w:rsidP="00463CA9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5</w:t>
      </w:r>
      <w:r w:rsidR="00463CA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.开幕式入场表演</w:t>
      </w:r>
    </w:p>
    <w:p w:rsidR="00463CA9" w:rsidRDefault="00463CA9" w:rsidP="00463CA9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评分内容及比重：精神面貌20％；队列队形20％；服装统一程度10％；表演50％。（每个单位表演时间不得超过2分钟）</w:t>
      </w:r>
    </w:p>
    <w:p w:rsidR="00463CA9" w:rsidRDefault="00463CA9" w:rsidP="00463CA9">
      <w:pPr>
        <w:spacing w:line="560" w:lineRule="exact"/>
        <w:ind w:firstLineChars="200" w:firstLine="562"/>
        <w:jc w:val="left"/>
        <w:rPr>
          <w:rFonts w:ascii="楷体_GB2312" w:eastAsia="楷体_GB2312" w:hAnsi="楷体_GB2312" w:cs="楷体_GB2312"/>
          <w:b/>
          <w:bCs/>
          <w:color w:val="000000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28"/>
          <w:szCs w:val="28"/>
        </w:rPr>
        <w:lastRenderedPageBreak/>
        <w:t>（二）教工组</w:t>
      </w:r>
    </w:p>
    <w:p w:rsidR="00463CA9" w:rsidRDefault="00463CA9" w:rsidP="00463CA9">
      <w:pPr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1.比赛分组：（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“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Q“Z”指年龄）</w:t>
      </w:r>
    </w:p>
    <w:p w:rsidR="00463CA9" w:rsidRDefault="00463CA9" w:rsidP="00463CA9">
      <w:pPr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青年组（Q组）［Q＜45周岁，197</w:t>
      </w:r>
      <w:r w:rsidR="00EB74F3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年1月1日以后出生］</w:t>
      </w:r>
    </w:p>
    <w:p w:rsidR="00463CA9" w:rsidRDefault="00463CA9" w:rsidP="00463CA9">
      <w:pPr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中老年组（Z组）［Z≥45周岁，197</w:t>
      </w:r>
      <w:r w:rsidR="00EB74F3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年1月1日（含）以前出生］</w:t>
      </w:r>
    </w:p>
    <w:p w:rsidR="00463CA9" w:rsidRDefault="00463CA9" w:rsidP="00463CA9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2.教职工青年组</w:t>
      </w:r>
      <w:r w:rsidR="0069465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（Q组）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比赛项目：</w:t>
      </w:r>
    </w:p>
    <w:p w:rsidR="00463CA9" w:rsidRDefault="00463CA9" w:rsidP="00463CA9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（1）男子项目（5项）</w:t>
      </w:r>
    </w:p>
    <w:p w:rsidR="00463CA9" w:rsidRDefault="00463CA9" w:rsidP="00463CA9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100米、1500米、4×100米接力、跳远、铅球。</w:t>
      </w:r>
    </w:p>
    <w:p w:rsidR="00463CA9" w:rsidRDefault="00463CA9" w:rsidP="00463CA9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2.女子项目（5项）</w:t>
      </w:r>
    </w:p>
    <w:p w:rsidR="00463CA9" w:rsidRDefault="00463CA9" w:rsidP="00463CA9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100米、800米、4×100米接力、跳远、铅球</w:t>
      </w:r>
    </w:p>
    <w:p w:rsidR="00463CA9" w:rsidRDefault="00463CA9" w:rsidP="00463CA9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3、教职工</w:t>
      </w:r>
      <w:r w:rsidR="0069465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组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趣味比赛项目（5项）</w:t>
      </w:r>
    </w:p>
    <w:p w:rsidR="00463CA9" w:rsidRDefault="00463CA9" w:rsidP="00463CA9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（1）健</w:t>
      </w:r>
      <w:r w:rsidR="00E53FB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步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走、（2）高尔夫球练习赛、（3）一分钟跳绳、（4）呼啦圈传递、（5）珠行万里。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560" w:lineRule="exac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 xml:space="preserve">    五、参赛办法</w:t>
      </w:r>
    </w:p>
    <w:p w:rsidR="00463CA9" w:rsidRDefault="00463CA9" w:rsidP="00463CA9">
      <w:pPr>
        <w:spacing w:line="560" w:lineRule="exac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 xml:space="preserve">　</w:t>
      </w:r>
      <w:r>
        <w:rPr>
          <w:rFonts w:ascii="楷体_GB2312" w:eastAsia="楷体_GB2312" w:hAnsi="楷体_GB2312" w:cs="楷体_GB2312" w:hint="eastAsia"/>
          <w:color w:val="000000"/>
          <w:kern w:val="0"/>
          <w:sz w:val="28"/>
          <w:szCs w:val="28"/>
        </w:rPr>
        <w:t xml:space="preserve">　（</w:t>
      </w:r>
      <w:r>
        <w:rPr>
          <w:rFonts w:ascii="楷体_GB2312" w:eastAsia="楷体_GB2312" w:hAnsi="楷体_GB2312" w:cs="楷体_GB2312" w:hint="eastAsia"/>
          <w:b/>
          <w:color w:val="000000"/>
          <w:sz w:val="28"/>
          <w:szCs w:val="28"/>
        </w:rPr>
        <w:t>一）学生组</w:t>
      </w:r>
    </w:p>
    <w:p w:rsidR="00463CA9" w:rsidRDefault="00463CA9" w:rsidP="00463CA9">
      <w:pPr>
        <w:spacing w:line="560" w:lineRule="exac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 xml:space="preserve">　　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参赛条件</w:t>
      </w:r>
    </w:p>
    <w:p w:rsidR="00463CA9" w:rsidRDefault="00463CA9" w:rsidP="00463CA9">
      <w:pPr>
        <w:spacing w:line="560" w:lineRule="exact"/>
        <w:ind w:firstLine="675"/>
        <w:rPr>
          <w:rFonts w:ascii="仿宋_GB2312" w:eastAsia="仿宋_GB2312" w:hAnsi="仿宋_GB2312" w:cs="仿宋_GB2312"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参赛运动员须是广东外语外贸大学南国商学院全日制在校学生。</w:t>
      </w:r>
    </w:p>
    <w:p w:rsidR="00463CA9" w:rsidRDefault="00463CA9" w:rsidP="00463CA9">
      <w:pPr>
        <w:spacing w:line="560" w:lineRule="exac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 xml:space="preserve">　　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报名规定</w:t>
      </w:r>
    </w:p>
    <w:p w:rsidR="00463CA9" w:rsidRDefault="00463CA9" w:rsidP="00463CA9">
      <w:pPr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（１）竞赛项目每单位限报１队。男子竞赛项目限报运动员3名，女子竞赛项目限报运动员4名，每人限报两项。接力项目不受上述限制。</w:t>
      </w:r>
    </w:p>
    <w:p w:rsidR="00463CA9" w:rsidRDefault="00463CA9" w:rsidP="00463CA9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　　（２）报名参加趣味项目的运动员不得参加其他项目的比赛（趣味项目若男生或者女生不足的代表队可由老师补足）；4×100米、4×400米接力每单位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男女组各限报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一队。</w:t>
      </w:r>
    </w:p>
    <w:p w:rsidR="00463CA9" w:rsidRDefault="00463CA9" w:rsidP="00463CA9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　　（３）接力赛（包括4×100米、4×400米、趣味竞赛项目，要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求各单位服装统一）。</w:t>
      </w:r>
    </w:p>
    <w:p w:rsidR="00463CA9" w:rsidRDefault="00463CA9" w:rsidP="00463CA9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　　（４）报名人数少于3人（队）的项目取消该项目比赛（提前通知报名单位，可在规程允许的条件下改报项目）。</w:t>
      </w:r>
    </w:p>
    <w:p w:rsidR="00463CA9" w:rsidRDefault="00463CA9" w:rsidP="00463CA9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　　（５）运动员报名参赛的项目，一经报名不得更改和增报，报名人数超过或兼项超过规定数目者，编排软件自动去掉超过的人或项目，不再征求报名单位的意见。</w:t>
      </w:r>
    </w:p>
    <w:p w:rsidR="00463CA9" w:rsidRDefault="00463CA9" w:rsidP="00463CA9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　　（６）参加1500米及以上比赛项目的运动员，在检录时，须向裁判员提交于赛前15天以内心电图检查正常报告单原件及复印件，如有异常不得参赛。</w:t>
      </w:r>
    </w:p>
    <w:p w:rsidR="00463CA9" w:rsidRDefault="00463CA9" w:rsidP="00463CA9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 xml:space="preserve">　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 xml:space="preserve">　（７）趣味项目：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除10×400米男女混合接力限报一队外，其他趣味项目不设限制，各单位可根据自身情况组织多支队伍参加同一项目的比赛（取最优成绩计分）。体育俱乐部限报呼啦圈传递、龙卷风、滚雪球、趣味跳绳（单独计分）。</w:t>
      </w:r>
    </w:p>
    <w:p w:rsidR="00463CA9" w:rsidRDefault="00463CA9" w:rsidP="00463CA9">
      <w:pPr>
        <w:spacing w:line="560" w:lineRule="exac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 xml:space="preserve">　　3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报名办法</w:t>
      </w:r>
    </w:p>
    <w:p w:rsidR="00F63177" w:rsidRPr="00F63177" w:rsidRDefault="00F63177" w:rsidP="00F63177">
      <w:pPr>
        <w:spacing w:line="560" w:lineRule="exac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 w:rsidRPr="00F63177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3</w:t>
      </w:r>
      <w:r w:rsidRPr="00F6317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.</w:t>
      </w:r>
      <w:r w:rsidRPr="00F63177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报名办法</w:t>
      </w:r>
    </w:p>
    <w:p w:rsidR="00F63177" w:rsidRPr="00F63177" w:rsidRDefault="00F63177" w:rsidP="00F63177">
      <w:pPr>
        <w:tabs>
          <w:tab w:val="left" w:pos="8400"/>
        </w:tabs>
        <w:spacing w:line="560" w:lineRule="exact"/>
        <w:ind w:firstLine="57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F6317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1）各单位报名时须在公共课教学部网站下载统一的电子报名表格（自制表格不受理），按表格要求认真填写和录入各项内容，打印一份并加盖参赛单位公章，于2017年11月3日17:00前把纸质报名表交至公共课教学部体育教研室陈接华老师处，</w:t>
      </w:r>
      <w:hyperlink r:id="rId7" w:history="1">
        <w:r w:rsidRPr="00F63177">
          <w:rPr>
            <w:rFonts w:ascii="仿宋_GB2312" w:eastAsia="仿宋_GB2312" w:hAnsi="仿宋_GB2312" w:cs="仿宋_GB2312" w:hint="eastAsia"/>
            <w:color w:val="0000FF"/>
            <w:sz w:val="28"/>
            <w:szCs w:val="28"/>
            <w:u w:val="single"/>
          </w:rPr>
          <w:t>同时将电子版的报名表发至邮箱</w:t>
        </w:r>
        <w:r w:rsidRPr="00F63177">
          <w:rPr>
            <w:rFonts w:ascii="仿宋_GB2312" w:eastAsia="仿宋_GB2312" w:hAnsi="仿宋_GB2312" w:cs="仿宋_GB2312"/>
            <w:color w:val="0000FF"/>
            <w:sz w:val="28"/>
            <w:szCs w:val="28"/>
            <w:u w:val="single"/>
          </w:rPr>
          <w:t>410062980</w:t>
        </w:r>
        <w:r w:rsidRPr="00F63177">
          <w:rPr>
            <w:rFonts w:ascii="宋体" w:hAnsi="宋体" w:cs="宋体" w:hint="eastAsia"/>
            <w:color w:val="0000FF"/>
            <w:sz w:val="28"/>
            <w:szCs w:val="28"/>
            <w:u w:val="single"/>
          </w:rPr>
          <w:t>@</w:t>
        </w:r>
        <w:r w:rsidRPr="00F63177">
          <w:rPr>
            <w:rFonts w:ascii="仿宋_GB2312" w:eastAsia="仿宋_GB2312" w:hAnsi="仿宋_GB2312" w:cs="仿宋_GB2312" w:hint="eastAsia"/>
            <w:color w:val="0000FF"/>
            <w:sz w:val="28"/>
            <w:szCs w:val="28"/>
            <w:u w:val="single"/>
          </w:rPr>
          <w:t>qq.com</w:t>
        </w:r>
      </w:hyperlink>
      <w:r w:rsidRPr="00F6317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。逾期报名按弃权处理。纸质报名表与电子报名表必须一致，不一致则以电子报名表为准。报名表一经上交，除经总裁判长同意，不得随意更改参赛运动员名单和项目。</w:t>
      </w:r>
    </w:p>
    <w:p w:rsidR="00F63177" w:rsidRPr="00F63177" w:rsidRDefault="00F63177" w:rsidP="00F63177">
      <w:pPr>
        <w:adjustRightInd w:val="0"/>
        <w:snapToGrid w:val="0"/>
        <w:spacing w:line="500" w:lineRule="exact"/>
        <w:ind w:leftChars="267" w:left="1023" w:hangingChars="150" w:hanging="462"/>
        <w:rPr>
          <w:rFonts w:ascii="仿宋_GB2312" w:eastAsia="仿宋_GB2312"/>
          <w:sz w:val="28"/>
          <w:szCs w:val="28"/>
        </w:rPr>
      </w:pPr>
      <w:r w:rsidRPr="00F63177">
        <w:rPr>
          <w:rFonts w:ascii="宋体" w:hAnsi="宋体" w:cs="Times" w:hint="eastAsia"/>
          <w:color w:val="000000"/>
          <w:spacing w:val="14"/>
          <w:kern w:val="0"/>
          <w:sz w:val="28"/>
          <w:szCs w:val="28"/>
        </w:rPr>
        <w:t>（2）健康活力大赛</w:t>
      </w:r>
      <w:r w:rsidRPr="00F63177">
        <w:rPr>
          <w:rFonts w:ascii="仿宋_GB2312" w:eastAsia="仿宋_GB2312" w:hint="eastAsia"/>
          <w:sz w:val="28"/>
          <w:szCs w:val="28"/>
        </w:rPr>
        <w:t>各单位请于2017年10月31日17:00前，将报名表及参赛音乐发送电子邮件到学校体育教研室黄帅老师处，邮箱地址：2166129912@qq.com（邮件命名：×××学</w:t>
      </w:r>
      <w:r w:rsidRPr="00F63177">
        <w:rPr>
          <w:rFonts w:ascii="仿宋_GB2312" w:eastAsia="仿宋_GB2312" w:hint="eastAsia"/>
          <w:sz w:val="28"/>
          <w:szCs w:val="28"/>
        </w:rPr>
        <w:lastRenderedPageBreak/>
        <w:t>院健康活力大赛报名表（</w:t>
      </w:r>
      <w:proofErr w:type="gramStart"/>
      <w:r w:rsidRPr="00F63177">
        <w:rPr>
          <w:rFonts w:ascii="仿宋_GB2312" w:eastAsia="仿宋_GB2312" w:hint="eastAsia"/>
          <w:sz w:val="28"/>
          <w:szCs w:val="28"/>
        </w:rPr>
        <w:t>啦啦队</w:t>
      </w:r>
      <w:proofErr w:type="gramEnd"/>
      <w:r w:rsidRPr="00F63177">
        <w:rPr>
          <w:rFonts w:ascii="仿宋_GB2312" w:eastAsia="仿宋_GB2312" w:hint="eastAsia"/>
          <w:sz w:val="28"/>
          <w:szCs w:val="28"/>
        </w:rPr>
        <w:t>、街舞）；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　　</w:t>
      </w:r>
      <w:r>
        <w:rPr>
          <w:rFonts w:ascii="楷体_GB2312" w:eastAsia="楷体_GB2312" w:hAnsi="楷体_GB2312" w:cs="楷体_GB2312" w:hint="eastAsia"/>
          <w:b/>
          <w:bCs/>
          <w:color w:val="000000"/>
          <w:sz w:val="28"/>
          <w:szCs w:val="28"/>
        </w:rPr>
        <w:t>（二）教工组</w:t>
      </w:r>
    </w:p>
    <w:p w:rsidR="00463CA9" w:rsidRDefault="00463CA9" w:rsidP="00463CA9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 xml:space="preserve">　　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参赛条件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身</w:t>
      </w:r>
      <w:r>
        <w:rPr>
          <w:rFonts w:ascii="仿宋_GB2312" w:eastAsia="仿宋_GB2312" w:hAnsi="仿宋_GB2312" w:cs="仿宋_GB2312" w:hint="eastAsia"/>
          <w:sz w:val="28"/>
          <w:szCs w:val="28"/>
        </w:rPr>
        <w:t>体健康在校教职工，均可以部门工会为单位报名参赛。</w:t>
      </w:r>
    </w:p>
    <w:p w:rsidR="00463CA9" w:rsidRDefault="00463CA9" w:rsidP="00463CA9">
      <w:pPr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2、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竞赛项目每单位每组别限报１队。男、女子竞赛项目限报运动员2名，每人限报两项。接力项目不受上述限制。</w:t>
      </w: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单项每参赛1人积1分计入总分。接力项目每参赛队集体积10分计入总分。</w:t>
      </w:r>
    </w:p>
    <w:p w:rsidR="00463CA9" w:rsidRDefault="00463CA9" w:rsidP="00463CA9">
      <w:pPr>
        <w:spacing w:line="560" w:lineRule="exact"/>
        <w:ind w:firstLine="585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3.报名规定：按照项目要求进行报名。报名人数超过规定人数者，从报名表末尾去掉超过的人或项目，不再征求报名单位的意见。</w:t>
      </w:r>
    </w:p>
    <w:p w:rsidR="00463CA9" w:rsidRDefault="00463CA9" w:rsidP="00463CA9">
      <w:pPr>
        <w:spacing w:line="560" w:lineRule="exact"/>
        <w:ind w:firstLine="585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4、趣味项目报名人数及规定见附5。</w:t>
      </w:r>
    </w:p>
    <w:p w:rsidR="00463CA9" w:rsidRDefault="00463CA9" w:rsidP="00463CA9">
      <w:pPr>
        <w:spacing w:line="560" w:lineRule="exact"/>
        <w:rPr>
          <w:rFonts w:ascii="楷体_GB2312" w:eastAsia="楷体_GB2312" w:hAnsi="楷体_GB2312" w:cs="楷体_GB2312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</w:rPr>
        <w:t xml:space="preserve">　</w:t>
      </w:r>
      <w:r>
        <w:t xml:space="preserve">   </w:t>
      </w: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28"/>
          <w:szCs w:val="28"/>
        </w:rPr>
        <w:t xml:space="preserve"> 六、竞赛办法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（一）比赛采用中国田径协会审定的最新《田径竞赛规则》。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（二）运动员比赛号码布由竞赛委员会统一提供。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（三）除教工中老年组外，其他组别400米（包括400米）以下项目进行预、决赛，按预赛成绩取前8名参加决赛；如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遇成绩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相等则抽签决定参加决赛人选。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（四）田赛（远度）项目，取参赛者三次试跳最好成绩，进入前八名进行决赛。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（五）田赛（远度）项目在比赛中必须超过该项目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的起量线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，才开始测量成绩；否则判为该次试跳失败。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560" w:lineRule="exact"/>
        <w:ind w:firstLineChars="200" w:firstLine="560"/>
        <w:rPr>
          <w:rStyle w:val="ca-41"/>
          <w:rFonts w:ascii="仿宋_GB2312" w:eastAsia="仿宋_GB2312" w:hAnsi="仿宋_GB2312" w:hint="default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（六）趣味竞赛项目</w:t>
      </w:r>
      <w:r>
        <w:rPr>
          <w:rStyle w:val="ca-41"/>
          <w:rFonts w:ascii="仿宋_GB2312" w:eastAsia="仿宋_GB2312" w:hAnsi="仿宋_GB2312" w:cs="仿宋_GB2312" w:hint="default"/>
          <w:color w:val="000000"/>
          <w:sz w:val="28"/>
          <w:szCs w:val="28"/>
        </w:rPr>
        <w:t>根据规则要求进行比赛（每队可报</w:t>
      </w:r>
      <w:r>
        <w:rPr>
          <w:rStyle w:val="ca-31"/>
          <w:rFonts w:ascii="仿宋_GB2312" w:eastAsia="仿宋_GB2312" w:hAnsi="仿宋_GB2312" w:cs="仿宋_GB2312" w:hint="eastAsia"/>
          <w:color w:val="000000"/>
          <w:sz w:val="28"/>
          <w:szCs w:val="28"/>
        </w:rPr>
        <w:t>3</w:t>
      </w:r>
      <w:r>
        <w:rPr>
          <w:rStyle w:val="ca-41"/>
          <w:rFonts w:ascii="仿宋_GB2312" w:eastAsia="仿宋_GB2312" w:hAnsi="仿宋_GB2312" w:cs="仿宋_GB2312" w:hint="default"/>
          <w:color w:val="000000"/>
          <w:sz w:val="28"/>
          <w:szCs w:val="28"/>
        </w:rPr>
        <w:t>名候补人员）。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560" w:lineRule="exact"/>
        <w:ind w:firstLineChars="200" w:firstLine="560"/>
        <w:rPr>
          <w:rStyle w:val="ca-41"/>
          <w:rFonts w:ascii="仿宋_GB2312" w:eastAsia="仿宋_GB2312" w:hAnsi="仿宋_GB2312" w:cs="仿宋_GB2312" w:hint="default"/>
          <w:color w:val="000000"/>
          <w:sz w:val="28"/>
          <w:szCs w:val="28"/>
        </w:rPr>
      </w:pPr>
      <w:r>
        <w:rPr>
          <w:rStyle w:val="ca-41"/>
          <w:rFonts w:ascii="仿宋_GB2312" w:eastAsia="仿宋_GB2312" w:hAnsi="仿宋_GB2312" w:cs="仿宋_GB2312" w:hint="default"/>
          <w:color w:val="000000"/>
          <w:sz w:val="28"/>
          <w:szCs w:val="28"/>
        </w:rPr>
        <w:t>（七）教工趣味项目见附5。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560" w:lineRule="exact"/>
        <w:rPr>
          <w:b/>
          <w:bCs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七、计分办法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560" w:lineRule="exact"/>
        <w:ind w:firstLineChars="200" w:firstLine="562"/>
        <w:rPr>
          <w:rFonts w:ascii="楷体_GB2312" w:eastAsia="楷体_GB2312" w:hAnsi="楷体_GB2312" w:cs="楷体_GB2312"/>
          <w:b/>
          <w:bCs/>
          <w:color w:val="000000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28"/>
          <w:szCs w:val="28"/>
        </w:rPr>
        <w:t>（一）学生组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1.各单项前八名按9、7、6、5、4、3、2、1计分；参赛人（队）数在8人（队）以下的项目，则减少1录取（如有8人（队）参赛，取前七名按9、7、6、5、4、3、2计分，以此类推）。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2.4×100米、4×400米接力项目2倍计分，趣味竞赛项目2倍计分，开幕式入场表演2倍计分。破学校田径运动会最高纪录加9分；1人（队）在该项目比赛中不管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破多少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次纪录，只能加一次分；趣味竞赛项目不设纪录；所有加分计入该组别团体总分。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名次并列者，得分平均计算，无下一名次。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4.入场式评分由学校领导及体育运动委员会委员打分，计入田径运动会团体总分。</w:t>
      </w:r>
    </w:p>
    <w:p w:rsidR="005A1A55" w:rsidRPr="005A1A55" w:rsidRDefault="005A1A55" w:rsidP="005A1A55">
      <w:pPr>
        <w:widowControl/>
        <w:snapToGrid w:val="0"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5A1A55">
        <w:rPr>
          <w:rFonts w:ascii="仿宋_GB2312" w:eastAsia="仿宋_GB2312" w:cs="宋体" w:hint="eastAsia"/>
          <w:kern w:val="0"/>
          <w:sz w:val="28"/>
          <w:szCs w:val="28"/>
        </w:rPr>
        <w:t>5、</w:t>
      </w:r>
      <w:r w:rsidRPr="00C273D0">
        <w:rPr>
          <w:rFonts w:ascii="宋体" w:hAnsi="宋体" w:cs="Times" w:hint="eastAsia"/>
          <w:b/>
          <w:color w:val="000000"/>
          <w:spacing w:val="14"/>
          <w:kern w:val="0"/>
          <w:sz w:val="28"/>
          <w:szCs w:val="28"/>
        </w:rPr>
        <w:t>健康活力大赛</w:t>
      </w:r>
      <w:r w:rsidRPr="005A1A55">
        <w:rPr>
          <w:rFonts w:ascii="仿宋_GB2312" w:eastAsia="仿宋_GB2312" w:cs="宋体" w:hint="eastAsia"/>
          <w:kern w:val="0"/>
          <w:sz w:val="28"/>
          <w:szCs w:val="28"/>
        </w:rPr>
        <w:t>项目</w:t>
      </w:r>
      <w:proofErr w:type="gramStart"/>
      <w:r w:rsidRPr="005A1A55">
        <w:rPr>
          <w:rFonts w:ascii="仿宋_GB2312" w:eastAsia="仿宋_GB2312" w:cs="宋体" w:hint="eastAsia"/>
          <w:kern w:val="0"/>
          <w:sz w:val="28"/>
          <w:szCs w:val="28"/>
        </w:rPr>
        <w:t>团队奖</w:t>
      </w:r>
      <w:proofErr w:type="gramEnd"/>
      <w:r w:rsidRPr="005A1A55">
        <w:rPr>
          <w:rFonts w:ascii="仿宋_GB2312" w:eastAsia="仿宋_GB2312" w:cs="宋体" w:hint="eastAsia"/>
          <w:kern w:val="0"/>
          <w:sz w:val="28"/>
          <w:szCs w:val="28"/>
        </w:rPr>
        <w:t>计入</w:t>
      </w:r>
      <w:r w:rsidR="00C273D0">
        <w:rPr>
          <w:rFonts w:ascii="仿宋_GB2312" w:eastAsia="仿宋_GB2312" w:cs="宋体" w:hint="eastAsia"/>
          <w:kern w:val="0"/>
          <w:sz w:val="28"/>
          <w:szCs w:val="28"/>
        </w:rPr>
        <w:t>运动会</w:t>
      </w:r>
      <w:r w:rsidRPr="005A1A55">
        <w:rPr>
          <w:rFonts w:ascii="仿宋_GB2312" w:eastAsia="仿宋_GB2312" w:cs="宋体" w:hint="eastAsia"/>
          <w:kern w:val="0"/>
          <w:sz w:val="28"/>
          <w:szCs w:val="28"/>
        </w:rPr>
        <w:t>团体总分</w:t>
      </w:r>
      <w:r w:rsidR="00C273D0">
        <w:rPr>
          <w:rFonts w:ascii="仿宋_GB2312" w:eastAsia="仿宋_GB2312" w:cs="宋体" w:hint="eastAsia"/>
          <w:kern w:val="0"/>
          <w:sz w:val="28"/>
          <w:szCs w:val="28"/>
        </w:rPr>
        <w:t>，</w:t>
      </w:r>
      <w:r w:rsidRPr="005A1A55">
        <w:rPr>
          <w:rFonts w:ascii="仿宋_GB2312" w:eastAsia="仿宋_GB2312" w:cs="宋体" w:hint="eastAsia"/>
          <w:kern w:val="0"/>
          <w:sz w:val="28"/>
          <w:szCs w:val="28"/>
        </w:rPr>
        <w:t>取前七名按18、14、12、10、8、6、4计分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560" w:lineRule="exact"/>
        <w:ind w:firstLineChars="200" w:firstLine="562"/>
        <w:rPr>
          <w:rFonts w:ascii="楷体_GB2312" w:eastAsia="楷体_GB2312" w:hAnsi="楷体_GB2312" w:cs="楷体_GB2312"/>
          <w:b/>
          <w:color w:val="000000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color w:val="000000"/>
          <w:sz w:val="28"/>
          <w:szCs w:val="28"/>
        </w:rPr>
        <w:t>（二）教工组</w:t>
      </w:r>
    </w:p>
    <w:p w:rsidR="00463CA9" w:rsidRDefault="00463CA9" w:rsidP="00463CA9">
      <w:pPr>
        <w:spacing w:line="56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.各单项前八名按9、7、6、5、4、3、2、1计分，接力项目按2倍计分。参赛人(队)数在8人(队)以下的项目,则减1录取，取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前七按9、7、6、5、4、3、2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计分，依此类推。</w:t>
      </w:r>
    </w:p>
    <w:p w:rsidR="00463CA9" w:rsidRDefault="00463CA9" w:rsidP="00463CA9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　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sz w:val="28"/>
          <w:szCs w:val="28"/>
        </w:rPr>
        <w:t>团体总分按部门工会运动员参赛积分和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各单项</w:t>
      </w:r>
      <w:r>
        <w:rPr>
          <w:rFonts w:ascii="仿宋_GB2312" w:eastAsia="仿宋_GB2312" w:hAnsi="仿宋_GB2312" w:cs="仿宋_GB2312" w:hint="eastAsia"/>
          <w:sz w:val="28"/>
          <w:szCs w:val="28"/>
        </w:rPr>
        <w:t>比赛得分的总和计分。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56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　</w:t>
      </w:r>
      <w:r>
        <w:rPr>
          <w:rFonts w:ascii="黑体" w:eastAsia="黑体" w:hAnsi="黑体" w:cs="黑体" w:hint="eastAsia"/>
          <w:sz w:val="28"/>
          <w:szCs w:val="28"/>
        </w:rPr>
        <w:t xml:space="preserve">　八、录取名次与奖励</w:t>
      </w:r>
    </w:p>
    <w:p w:rsidR="00463CA9" w:rsidRDefault="00463CA9" w:rsidP="00463CA9">
      <w:pPr>
        <w:spacing w:beforeLines="20" w:before="62" w:afterLines="20" w:after="62" w:line="560" w:lineRule="exact"/>
        <w:ind w:firstLineChars="200" w:firstLine="562"/>
        <w:rPr>
          <w:rFonts w:ascii="楷体_GB2312" w:eastAsia="楷体_GB2312" w:hAnsi="楷体_GB2312" w:cs="楷体_GB2312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color w:val="000000"/>
          <w:kern w:val="0"/>
          <w:sz w:val="28"/>
          <w:szCs w:val="28"/>
        </w:rPr>
        <w:t>（一）学生组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276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1.单项奖：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各项目按成绩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录取前八名，分别给予证书奖励（获前三名的运动队或运动员，在该项目比赛成绩公布后马上进行颁奖；其余奖项在运动会结束后按单位集体领取）。</w:t>
      </w:r>
    </w:p>
    <w:p w:rsidR="00463CA9" w:rsidRDefault="00463CA9" w:rsidP="00463CA9">
      <w:pPr>
        <w:spacing w:beforeLines="20" w:before="62" w:afterLines="20" w:after="62" w:line="276" w:lineRule="auto"/>
        <w:ind w:firstLineChars="200" w:firstLine="560"/>
        <w:rPr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2.团体奖：设男子团体总分奖、女子团体总分奖、综合团体总分取前五名。前三名给予奖杯和奖金奖励，第四、五、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名给予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锦旗和奖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金奖励（奖金分别为2000元、1500元、1000元、800元、600元），如总分相等则按取得第一名多者名次列前，其他依此类推。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276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优秀组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织奖：本届校运会设开幕式“</w:t>
      </w:r>
      <w:r>
        <w:rPr>
          <w:rFonts w:ascii="仿宋_GB2312" w:eastAsia="仿宋_GB2312" w:hAnsi="仿宋_GB2312" w:cs="仿宋_GB2312" w:hint="eastAsia"/>
          <w:sz w:val="28"/>
          <w:szCs w:val="28"/>
        </w:rPr>
        <w:t>优秀组</w:t>
      </w:r>
      <w:r w:rsidR="00D970C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织奖”，奖励前七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名。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276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4.破纪录奖：凡破学校纪录运动员给予证书和100元奖励。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276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5.优秀个人奖：优秀裁判员和先进工作者（含裁判员、礼仪、广播员、学生会干部和志愿者、仪仗队等）按</w:t>
      </w:r>
      <w:r w:rsidR="00977B74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30%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评选。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276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sz w:val="28"/>
          <w:szCs w:val="28"/>
        </w:rPr>
        <w:t>趣味项目奖：各趣味项目取前三名颁奖并计团体总分。俱乐部组取团体总分前三名。给予奖状和奖金奖励（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奖金分别为1000元、800元、600元）。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276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7.宣传报道奖：以学院为单位进行评比，取前三名。（参考投稿数、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入稿率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）</w:t>
      </w:r>
    </w:p>
    <w:p w:rsidR="00463CA9" w:rsidRDefault="00463CA9" w:rsidP="00463CA9">
      <w:pPr>
        <w:spacing w:beforeLines="20" w:before="62" w:afterLines="20" w:after="62" w:line="276" w:lineRule="auto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8、体育道德风尚奖：设“体育道德风尚奖”4名，具体评选标准如下：</w:t>
      </w:r>
    </w:p>
    <w:p w:rsidR="00463CA9" w:rsidRDefault="00463CA9" w:rsidP="00463CA9">
      <w:pPr>
        <w:spacing w:beforeLines="20" w:before="62" w:afterLines="20" w:after="62" w:line="276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（1）、参加运动会开幕式、闭幕式的精神面貌以及各项组织宣传工作（40%）；</w:t>
      </w:r>
    </w:p>
    <w:p w:rsidR="00463CA9" w:rsidRDefault="00463CA9" w:rsidP="00463CA9">
      <w:pPr>
        <w:spacing w:beforeLines="20" w:before="62" w:afterLines="20" w:after="62" w:line="276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（2）、大本营的布置及本单位学生的出席率（20%）；</w:t>
      </w:r>
    </w:p>
    <w:p w:rsidR="00463CA9" w:rsidRDefault="00463CA9" w:rsidP="00463CA9">
      <w:pPr>
        <w:spacing w:beforeLines="20" w:before="62" w:afterLines="20" w:after="62" w:line="276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（3）、参赛运动员遵守竞赛规则，服从裁判，勇敢拼搏，文明比赛（20%）；</w:t>
      </w:r>
    </w:p>
    <w:p w:rsidR="00463CA9" w:rsidRDefault="00463CA9" w:rsidP="00463CA9">
      <w:pPr>
        <w:spacing w:beforeLines="20" w:before="62" w:afterLines="20" w:after="62" w:line="276" w:lineRule="auto"/>
        <w:ind w:firstLine="57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（4）、非参赛学生能够遵守纪律，服从指挥，做好本单位参赛运动员的服务工作，加油助威气氛热烈（20%）。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276" w:lineRule="auto"/>
        <w:ind w:firstLineChars="200" w:firstLine="562"/>
        <w:rPr>
          <w:rFonts w:ascii="楷体_GB2312" w:eastAsia="楷体_GB2312" w:hAnsi="楷体_GB2312" w:cs="楷体_GB2312"/>
          <w:b/>
          <w:color w:val="000000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color w:val="000000"/>
          <w:sz w:val="28"/>
          <w:szCs w:val="28"/>
        </w:rPr>
        <w:t>（二）教工组</w:t>
      </w:r>
    </w:p>
    <w:p w:rsidR="00463CA9" w:rsidRDefault="00463CA9" w:rsidP="00463CA9">
      <w:pPr>
        <w:spacing w:line="276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　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sz w:val="28"/>
          <w:szCs w:val="28"/>
        </w:rPr>
        <w:t>团体总分取前八名（如总分相等则按取得第一名多者名次列前，其他依此类推），奖励奖杯；</w:t>
      </w:r>
    </w:p>
    <w:p w:rsidR="00463CA9" w:rsidRDefault="00463CA9" w:rsidP="00463CA9">
      <w:pPr>
        <w:spacing w:line="276" w:lineRule="auto"/>
        <w:ind w:firstLine="645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sz w:val="28"/>
          <w:szCs w:val="28"/>
        </w:rPr>
        <w:t>体育道德风尚奖，名额四名，奖励锦旗。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276" w:lineRule="auto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lastRenderedPageBreak/>
        <w:t>九、关于举办201</w:t>
      </w:r>
      <w:r w:rsidR="00E53FB6">
        <w:rPr>
          <w:rFonts w:ascii="黑体" w:eastAsia="黑体" w:hAnsi="黑体" w:cs="黑体" w:hint="eastAsia"/>
          <w:color w:val="000000"/>
          <w:sz w:val="28"/>
          <w:szCs w:val="28"/>
        </w:rPr>
        <w:t>6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—201</w:t>
      </w:r>
      <w:r w:rsidR="00E53FB6">
        <w:rPr>
          <w:rFonts w:ascii="黑体" w:eastAsia="黑体" w:hAnsi="黑体" w:cs="黑体" w:hint="eastAsia"/>
          <w:color w:val="000000"/>
          <w:sz w:val="28"/>
          <w:szCs w:val="28"/>
        </w:rPr>
        <w:t>7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学年度体育成果展：</w:t>
      </w:r>
    </w:p>
    <w:p w:rsidR="00463CA9" w:rsidRDefault="00463CA9" w:rsidP="00463CA9">
      <w:pPr>
        <w:spacing w:beforeLines="20" w:before="62" w:afterLines="20" w:after="62" w:line="276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运动会期间，将举办201</w:t>
      </w:r>
      <w:r w:rsidR="00E53FB6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-201</w:t>
      </w:r>
      <w:r w:rsidR="00E53FB6">
        <w:rPr>
          <w:rFonts w:ascii="仿宋_GB2312" w:eastAsia="仿宋_GB2312" w:hAnsi="仿宋_GB2312" w:cs="仿宋_GB2312" w:hint="eastAsia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sz w:val="28"/>
          <w:szCs w:val="28"/>
        </w:rPr>
        <w:t>学年度体育成果展，要求各二级学院、体育俱乐部，学校运动队将本单位过去一年开展群体活动、体育竞赛情况做成长2.2米，高1.5米KT板（统一模板），并粘贴到指定位置。</w:t>
      </w:r>
    </w:p>
    <w:p w:rsidR="00463CA9" w:rsidRDefault="00463CA9" w:rsidP="00463CA9">
      <w:pPr>
        <w:spacing w:beforeLines="20" w:before="62" w:afterLines="20" w:after="62" w:line="276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学校将根据体育成果展的组织及开展情况评选“群众体育工作先进单位”，设一等奖</w:t>
      </w:r>
      <w:r w:rsidR="00E53FB6"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名；二等奖6名；三等奖8名，对获奖单位颁发荣誉证书。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560" w:lineRule="exact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 xml:space="preserve">　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十、申诉与抗议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凡对某项比赛的成绩及相关问题的抗议，应在正式宣告该项成绩后30分钟内向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仲裁组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提出。申诉应采用书面形式，由领队签名方予受理。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560" w:lineRule="exact"/>
        <w:ind w:firstLine="57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十一、本规程由体育运动委员会负责解释。其他未尽事宜，另行通知。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463CA9" w:rsidRDefault="00463CA9" w:rsidP="00463CA9">
      <w:pPr>
        <w:pStyle w:val="a6"/>
        <w:snapToGrid w:val="0"/>
        <w:spacing w:before="0" w:beforeAutospacing="0" w:after="0" w:afterAutospacing="0"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463CA9" w:rsidRDefault="00463CA9" w:rsidP="00463CA9">
      <w:pPr>
        <w:pStyle w:val="a6"/>
        <w:snapToGrid w:val="0"/>
        <w:spacing w:before="0" w:beforeAutospacing="0" w:after="0" w:afterAutospacing="0" w:line="560" w:lineRule="exact"/>
        <w:ind w:firstLine="570"/>
        <w:rPr>
          <w:rFonts w:ascii="仿宋_GB2312" w:eastAsia="仿宋_GB2312" w:hAnsi="仿宋_GB2312" w:cs="仿宋_GB2312"/>
          <w:sz w:val="28"/>
          <w:szCs w:val="28"/>
        </w:rPr>
      </w:pPr>
    </w:p>
    <w:p w:rsidR="00463CA9" w:rsidRDefault="00463CA9" w:rsidP="00CD4FDF">
      <w:pPr>
        <w:spacing w:line="560" w:lineRule="exact"/>
        <w:ind w:firstLineChars="1600" w:firstLine="448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广东外语外贸大学南国商学院</w:t>
      </w:r>
    </w:p>
    <w:p w:rsidR="00463CA9" w:rsidRDefault="00463CA9" w:rsidP="00463CA9">
      <w:pPr>
        <w:spacing w:line="560" w:lineRule="exact"/>
        <w:ind w:firstLineChars="2050" w:firstLine="574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体育运动委员会</w:t>
      </w:r>
    </w:p>
    <w:p w:rsidR="00463CA9" w:rsidRDefault="00463CA9" w:rsidP="00463CA9">
      <w:pPr>
        <w:spacing w:line="560" w:lineRule="exact"/>
        <w:ind w:firstLineChars="2050" w:firstLine="574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201</w:t>
      </w:r>
      <w:r w:rsidR="00E53FB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年</w:t>
      </w:r>
      <w:r w:rsidR="00E53FB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月</w:t>
      </w:r>
      <w:r w:rsidR="00E53FB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日</w:t>
      </w:r>
    </w:p>
    <w:p w:rsidR="00463CA9" w:rsidRDefault="00463CA9" w:rsidP="00463CA9">
      <w:pPr>
        <w:jc w:val="center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</w:p>
    <w:p w:rsidR="00CE7DE0" w:rsidRDefault="00CE7DE0" w:rsidP="00463CA9">
      <w:pPr>
        <w:jc w:val="center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</w:p>
    <w:p w:rsidR="00CE7DE0" w:rsidRDefault="00CE7DE0" w:rsidP="00463CA9">
      <w:pPr>
        <w:jc w:val="center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</w:p>
    <w:p w:rsidR="00CE7DE0" w:rsidRDefault="00CE7DE0" w:rsidP="00463CA9">
      <w:pPr>
        <w:jc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bookmarkStart w:id="0" w:name="_GoBack"/>
      <w:bookmarkEnd w:id="0"/>
    </w:p>
    <w:p w:rsidR="00463CA9" w:rsidRDefault="00463CA9" w:rsidP="00463CA9">
      <w:pPr>
        <w:jc w:val="center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lastRenderedPageBreak/>
        <w:t>第二十</w:t>
      </w:r>
      <w:r w:rsidR="0096151E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一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届运动会学生组趣味项目竞赛规则</w:t>
      </w:r>
    </w:p>
    <w:p w:rsidR="00463CA9" w:rsidRDefault="00463CA9" w:rsidP="00463CA9"/>
    <w:p w:rsidR="00463CA9" w:rsidRDefault="00463CA9" w:rsidP="00463CA9">
      <w:pPr>
        <w:autoSpaceDE w:val="0"/>
        <w:autoSpaceDN w:val="0"/>
        <w:adjustRightInd w:val="0"/>
        <w:snapToGrid w:val="0"/>
        <w:spacing w:line="360" w:lineRule="auto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附１</w:t>
      </w:r>
    </w:p>
    <w:p w:rsidR="00463CA9" w:rsidRDefault="00463CA9" w:rsidP="00463CA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滚雪球</w:t>
      </w:r>
    </w:p>
    <w:p w:rsidR="00463CA9" w:rsidRDefault="00463CA9" w:rsidP="00463CA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比赛方法:(比赛场地设在足球场)</w:t>
      </w:r>
    </w:p>
    <w:p w:rsidR="00463CA9" w:rsidRDefault="00463CA9" w:rsidP="00463CA9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1.场地：等边三角形，边长为15 米，三个角各放一个障碍物；</w:t>
      </w:r>
    </w:p>
    <w:p w:rsidR="00463CA9" w:rsidRDefault="00463CA9" w:rsidP="00463CA9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2.每队分成3 组（2 女1 男）分别站在3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个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障碍物后1米处，听到裁判员哨声后1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号队员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从A 障碍物处出发，逆时针跑动，绕过B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障碍物并牵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2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号队员的手继续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跑动，绕过C障碍物由2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号队员牵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3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号队员的手继续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跑动，如此反复，当9 名队员全部手牵手后需绕行通过A 障碍物2 圈，最后一名队员通过起点线计时停止，耗时少的队名次列前。</w:t>
      </w:r>
    </w:p>
    <w:p w:rsidR="00463CA9" w:rsidRDefault="00463CA9" w:rsidP="00463CA9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3.罚则：碰到障碍物1 次加5 秒；脱手1 次加5 秒。(附场地简略示意图)</w:t>
      </w:r>
    </w:p>
    <w:p w:rsidR="00463CA9" w:rsidRDefault="00463CA9" w:rsidP="00463CA9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center"/>
        <w:rPr>
          <w:rFonts w:ascii="楷体" w:eastAsia="楷体" w:hAnsi="楷体" w:cs="黑体"/>
          <w:kern w:val="0"/>
          <w:sz w:val="24"/>
        </w:rPr>
      </w:pPr>
      <w:r>
        <w:rPr>
          <w:rFonts w:ascii="楷体" w:eastAsia="楷体" w:hAnsi="楷体" w:cs="黑体"/>
          <w:noProof/>
          <w:kern w:val="0"/>
          <w:sz w:val="24"/>
        </w:rPr>
        <w:drawing>
          <wp:inline distT="0" distB="0" distL="0" distR="0">
            <wp:extent cx="3629025" cy="1266825"/>
            <wp:effectExtent l="0" t="0" r="9525" b="9525"/>
            <wp:docPr id="2" name="图片 2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CA9" w:rsidRDefault="00463CA9" w:rsidP="00463CA9">
      <w:pPr>
        <w:autoSpaceDE w:val="0"/>
        <w:autoSpaceDN w:val="0"/>
        <w:adjustRightInd w:val="0"/>
        <w:snapToGrid w:val="0"/>
        <w:spacing w:line="360" w:lineRule="auto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附2</w:t>
      </w:r>
    </w:p>
    <w:p w:rsidR="00463CA9" w:rsidRDefault="00463CA9" w:rsidP="00463CA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龙卷风</w:t>
      </w:r>
    </w:p>
    <w:p w:rsidR="00463CA9" w:rsidRDefault="00463CA9" w:rsidP="00463CA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比赛方法: (比赛场地设在足球场)</w:t>
      </w:r>
    </w:p>
    <w:p w:rsidR="00463CA9" w:rsidRDefault="00463CA9" w:rsidP="00463CA9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1.每队20 人（其中男生不得多于5 人），每5 人为一排。手握横竿进行60米绕障碍跑,障碍间隔15米,接力区为3米。每组比赛回到终点中间三名队员必须在接力区内离开横竿排回队尾,此时横竿经过所有队员脚下再经头上后交下一组。当所有队员进入安全区后下一组出发，总时间最少者获胜。</w:t>
      </w:r>
    </w:p>
    <w:p w:rsidR="00463CA9" w:rsidRDefault="00463CA9" w:rsidP="00463CA9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lastRenderedPageBreak/>
        <w:t>2.罚则：从持长杆出发至把长杆放回原位期间队员须保持双手持杆，违者加罚5 秒。如前进过程中碰倒障碍物须将障碍物恢复原状，加罚5 秒。前一组队员未完成进入安全区下一组队员出发加罚5 秒。(附场地简略示意图)</w:t>
      </w:r>
    </w:p>
    <w:p w:rsidR="00463CA9" w:rsidRDefault="00463CA9" w:rsidP="00463CA9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center"/>
        <w:rPr>
          <w:rFonts w:ascii="楷体" w:eastAsia="楷体" w:hAnsi="楷体" w:cs="黑体"/>
          <w:kern w:val="0"/>
          <w:sz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4467225" cy="1285875"/>
            <wp:effectExtent l="0" t="0" r="9525" b="9525"/>
            <wp:docPr id="1" name="图片 1" descr="龙卷风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龙卷风_副本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CA9" w:rsidRDefault="00463CA9" w:rsidP="00463CA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楷体" w:eastAsia="楷体" w:hAnsi="楷体" w:cs="AdobeSongStd-Light"/>
          <w:b/>
          <w:kern w:val="0"/>
          <w:sz w:val="30"/>
          <w:szCs w:val="30"/>
        </w:rPr>
      </w:pPr>
    </w:p>
    <w:p w:rsidR="00463CA9" w:rsidRDefault="00463CA9" w:rsidP="00463CA9">
      <w:pPr>
        <w:autoSpaceDE w:val="0"/>
        <w:autoSpaceDN w:val="0"/>
        <w:adjustRightInd w:val="0"/>
        <w:snapToGrid w:val="0"/>
        <w:spacing w:line="360" w:lineRule="auto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附3</w:t>
      </w:r>
    </w:p>
    <w:p w:rsidR="00463CA9" w:rsidRDefault="00463CA9" w:rsidP="00463CA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趣味跳绳</w:t>
      </w:r>
    </w:p>
    <w:p w:rsidR="00463CA9" w:rsidRDefault="00463CA9" w:rsidP="00463CA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比赛方法: (比赛场地设在体育教研室南面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水泥场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)</w:t>
      </w:r>
    </w:p>
    <w:p w:rsidR="00463CA9" w:rsidRDefault="00463CA9" w:rsidP="00463CA9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楷体" w:eastAsia="楷体" w:hAnsi="楷体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各队选派14 人参赛，其中男生不少于4 人。2 人摇绳，其余12 人站成1排。裁判鸣哨比赛即开始，每队两次比赛机会，限时3分钟，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取最佳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成绩参与排名，以单次完成跳绳次数多者为胜</w:t>
      </w:r>
      <w:r>
        <w:rPr>
          <w:rFonts w:ascii="楷体" w:eastAsia="楷体" w:hAnsi="楷体" w:cs="仿宋_GB2312" w:hint="eastAsia"/>
          <w:kern w:val="0"/>
          <w:sz w:val="24"/>
        </w:rPr>
        <w:t>。</w:t>
      </w:r>
    </w:p>
    <w:p w:rsidR="00463CA9" w:rsidRDefault="00463CA9" w:rsidP="00463CA9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楷体" w:eastAsia="楷体" w:hAnsi="楷体" w:cs="黑体"/>
          <w:kern w:val="0"/>
          <w:sz w:val="24"/>
        </w:rPr>
      </w:pPr>
    </w:p>
    <w:p w:rsidR="00463CA9" w:rsidRDefault="00463CA9" w:rsidP="00463CA9">
      <w:pPr>
        <w:autoSpaceDE w:val="0"/>
        <w:autoSpaceDN w:val="0"/>
        <w:adjustRightInd w:val="0"/>
        <w:snapToGrid w:val="0"/>
        <w:spacing w:line="360" w:lineRule="auto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附4               呼啦圈传递</w:t>
      </w:r>
    </w:p>
    <w:p w:rsidR="00463CA9" w:rsidRDefault="00463CA9" w:rsidP="00463CA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比赛方法: (比赛场地设在足球场)</w:t>
      </w:r>
    </w:p>
    <w:p w:rsidR="00463CA9" w:rsidRDefault="00463CA9" w:rsidP="00463CA9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每队25 人（男生不少于10 人，若男女生人数不足可由教师补足），手拉手站立围成一个圈，将呼啦圈套在第一名队员手臂上，比赛开始，队员们通过身体做出各种动作让呼啦圈通过每个队员的身体，当呼啦圈第二次回到第一名队员</w:t>
      </w:r>
    </w:p>
    <w:p w:rsidR="00463CA9" w:rsidRDefault="00463CA9" w:rsidP="00463CA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手臂时计时停止，耗时最少者为胜。</w:t>
      </w:r>
    </w:p>
    <w:p w:rsidR="00463CA9" w:rsidRDefault="00463CA9" w:rsidP="00463CA9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罚则：脱手一次加5 秒；用手抓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呼啦圈加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5 秒。</w:t>
      </w:r>
    </w:p>
    <w:p w:rsidR="00463CA9" w:rsidRDefault="00463CA9" w:rsidP="00463CA9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463CA9" w:rsidRDefault="00463CA9" w:rsidP="00463CA9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463CA9" w:rsidRDefault="00463CA9" w:rsidP="00463CA9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463CA9" w:rsidRDefault="00463CA9" w:rsidP="00463CA9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附5</w:t>
      </w:r>
    </w:p>
    <w:p w:rsidR="00463CA9" w:rsidRDefault="00463CA9" w:rsidP="00463CA9">
      <w:pPr>
        <w:jc w:val="center"/>
        <w:rPr>
          <w:rFonts w:ascii="黑体" w:eastAsia="黑体" w:hAnsi="黑体" w:cs="黑体"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教工组趣味项目竞赛规则</w:t>
      </w:r>
    </w:p>
    <w:p w:rsidR="00463CA9" w:rsidRDefault="00463CA9" w:rsidP="00463CA9">
      <w:pPr>
        <w:tabs>
          <w:tab w:val="left" w:pos="765"/>
        </w:tabs>
        <w:adjustRightInd w:val="0"/>
        <w:snapToGrid w:val="0"/>
        <w:spacing w:line="560" w:lineRule="exact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1. “全民健身”健步走</w:t>
      </w:r>
    </w:p>
    <w:p w:rsidR="00463CA9" w:rsidRDefault="00463CA9" w:rsidP="00463CA9">
      <w:pPr>
        <w:tabs>
          <w:tab w:val="left" w:pos="765"/>
        </w:tabs>
        <w:adjustRightInd w:val="0"/>
        <w:snapToGrid w:val="0"/>
        <w:spacing w:line="560" w:lineRule="exac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（1）以部门为单位组织进行。参赛人数按部门工会人数比例计分,每10%计2分(有小数点按四舍五入)计入总分。</w:t>
      </w:r>
    </w:p>
    <w:p w:rsidR="00463CA9" w:rsidRDefault="00463CA9" w:rsidP="00463CA9">
      <w:pPr>
        <w:tabs>
          <w:tab w:val="left" w:pos="765"/>
        </w:tabs>
        <w:adjustRightInd w:val="0"/>
        <w:snapToGrid w:val="0"/>
        <w:spacing w:line="560" w:lineRule="exac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（2）行走路线：沿约3.5公里长的校园绿道健步一圈。（</w:t>
      </w:r>
      <w:r>
        <w:rPr>
          <w:rFonts w:ascii="楷体" w:eastAsia="楷体" w:hAnsi="楷体" w:cs="仿宋_GB2312" w:hint="eastAsia"/>
          <w:kern w:val="0"/>
          <w:szCs w:val="21"/>
        </w:rPr>
        <w:t>起点、终点均位于田径场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>
          <w:rPr>
            <w:rFonts w:ascii="楷体" w:eastAsia="楷体" w:hAnsi="楷体" w:cs="仿宋_GB2312" w:hint="eastAsia"/>
            <w:kern w:val="0"/>
            <w:szCs w:val="21"/>
          </w:rPr>
          <w:t>100米</w:t>
        </w:r>
      </w:smartTag>
      <w:r>
        <w:rPr>
          <w:rFonts w:ascii="楷体" w:eastAsia="楷体" w:hAnsi="楷体" w:cs="仿宋_GB2312" w:hint="eastAsia"/>
          <w:kern w:val="0"/>
          <w:szCs w:val="21"/>
        </w:rPr>
        <w:t>起点，关门时间50分钟。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）</w:t>
      </w:r>
    </w:p>
    <w:p w:rsidR="00463CA9" w:rsidRDefault="00463CA9" w:rsidP="00463CA9">
      <w:pPr>
        <w:tabs>
          <w:tab w:val="left" w:pos="765"/>
        </w:tabs>
        <w:adjustRightInd w:val="0"/>
        <w:snapToGrid w:val="0"/>
        <w:spacing w:line="560" w:lineRule="exac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（3）参赛教工运动员，中途不能离开自己的行进队伍，并由单位旗手带队统一前进，不按规定路线行进者，不计入积分。</w:t>
      </w:r>
    </w:p>
    <w:p w:rsidR="00463CA9" w:rsidRDefault="00463CA9" w:rsidP="00463CA9">
      <w:pPr>
        <w:spacing w:line="560" w:lineRule="exact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2.高尔夫球练习赛</w:t>
      </w:r>
    </w:p>
    <w:p w:rsidR="00463CA9" w:rsidRDefault="00463CA9" w:rsidP="00463CA9">
      <w:pPr>
        <w:tabs>
          <w:tab w:val="left" w:pos="765"/>
        </w:tabs>
        <w:adjustRightInd w:val="0"/>
        <w:snapToGrid w:val="0"/>
        <w:spacing w:line="560" w:lineRule="exac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（1）每队4名运动员参赛，男女不限，每参赛1人积1分计入总分。</w:t>
      </w:r>
    </w:p>
    <w:p w:rsidR="00463CA9" w:rsidRDefault="00463CA9" w:rsidP="00463CA9">
      <w:pPr>
        <w:ind w:firstLineChars="200" w:firstLine="560"/>
        <w:rPr>
          <w:rFonts w:ascii="黑体" w:eastAsia="黑体" w:hAnsi="黑体" w:cs="黑体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（2）距发球区30米处立一标志杆，每人2次击球机会，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取离标志杆最近的球计算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全队成绩，以数值少者为优胜。（凡击中标志杆者，均按第一名记分。）</w:t>
      </w:r>
    </w:p>
    <w:p w:rsidR="00463CA9" w:rsidRDefault="00463CA9" w:rsidP="00463CA9">
      <w:pPr>
        <w:spacing w:line="560" w:lineRule="exact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3.一分钟跳绳</w:t>
      </w:r>
    </w:p>
    <w:p w:rsidR="00463CA9" w:rsidRDefault="00463CA9" w:rsidP="00463CA9">
      <w:pPr>
        <w:tabs>
          <w:tab w:val="left" w:pos="765"/>
        </w:tabs>
        <w:adjustRightInd w:val="0"/>
        <w:snapToGrid w:val="0"/>
        <w:spacing w:line="560" w:lineRule="exac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（1）每参赛队选6名运动员参赛（男女不限），每参赛1人积1分计入总分。</w:t>
      </w:r>
    </w:p>
    <w:p w:rsidR="00463CA9" w:rsidRDefault="00463CA9" w:rsidP="00463CA9">
      <w:pPr>
        <w:spacing w:line="560" w:lineRule="exact"/>
        <w:ind w:leftChars="31" w:left="65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（2）跳绳的方式、方法不限，中途停顿可继续进行，但每人限用时1分钟，以全队累计次数多者为优胜。</w:t>
      </w:r>
    </w:p>
    <w:p w:rsidR="00463CA9" w:rsidRDefault="00463CA9" w:rsidP="00463CA9">
      <w:pPr>
        <w:spacing w:line="560" w:lineRule="exact"/>
        <w:ind w:leftChars="31" w:left="65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bookmarkStart w:id="1" w:name="OLE_LINK1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（3）比赛前必须将计数器回零，比赛成绩以计数器显示为准，且不得影响、干扰其他参赛选手。</w:t>
      </w:r>
      <w:bookmarkEnd w:id="1"/>
    </w:p>
    <w:p w:rsidR="00463CA9" w:rsidRDefault="00463CA9" w:rsidP="00463CA9">
      <w:pPr>
        <w:spacing w:line="560" w:lineRule="exact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lastRenderedPageBreak/>
        <w:t>4.呼啦圈传递</w:t>
      </w:r>
    </w:p>
    <w:p w:rsidR="00463CA9" w:rsidRDefault="00463CA9" w:rsidP="00463CA9">
      <w:pPr>
        <w:tabs>
          <w:tab w:val="left" w:pos="765"/>
        </w:tabs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（1）每队12人，男女不限，每参赛队集体积10分，计入总分。</w:t>
      </w:r>
    </w:p>
    <w:p w:rsidR="00463CA9" w:rsidRDefault="00463CA9" w:rsidP="00463CA9">
      <w:pPr>
        <w:tabs>
          <w:tab w:val="left" w:pos="765"/>
        </w:tabs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（2）参赛队员手拉手围成一个圆圈，当呼啦圈套在裁判指定的队员手臂上时比赛即为开始，参赛队员们通过各种动作让呼啦圈依次通过每个队员的身体，当呼啦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圈再次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回到起始队员手臂时，比赛计时停止，耗时最少者为胜。</w:t>
      </w:r>
    </w:p>
    <w:p w:rsidR="00463CA9" w:rsidRDefault="00463CA9" w:rsidP="00463CA9">
      <w:pPr>
        <w:spacing w:line="560" w:lineRule="exact"/>
        <w:ind w:firstLine="645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（2）计分规则：参赛过程中，参赛队员必须始终保持手拉手的初始状态，出现如下情况即视为犯规并累积处罚：每脱手一次加时5秒；每用手抓呼啦圈一次加时5秒。</w:t>
      </w:r>
    </w:p>
    <w:p w:rsidR="00463CA9" w:rsidRDefault="00463CA9" w:rsidP="00463CA9">
      <w:pPr>
        <w:spacing w:line="560" w:lineRule="exact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5.珠行万里</w:t>
      </w:r>
    </w:p>
    <w:p w:rsidR="00463CA9" w:rsidRDefault="00463CA9" w:rsidP="00463CA9">
      <w:pPr>
        <w:tabs>
          <w:tab w:val="left" w:pos="765"/>
        </w:tabs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（1）每队10人参赛，男女不限，每参赛队集体积10分计入总分。</w:t>
      </w:r>
    </w:p>
    <w:p w:rsidR="00463CA9" w:rsidRDefault="00463CA9" w:rsidP="00463CA9">
      <w:pPr>
        <w:tabs>
          <w:tab w:val="left" w:pos="765"/>
        </w:tabs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（2）整个团队每个队员手拿一根半圆形的球槽，将球连续传动（滚动）到下一个队员的球槽中，并迅速地排到队伍的末端，继续传送前方队员传来的球，直到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球安全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的到达指定的目的地为止。按比赛完成时间少者获胜</w:t>
      </w:r>
    </w:p>
    <w:p w:rsidR="00463CA9" w:rsidRDefault="00463CA9" w:rsidP="00463CA9">
      <w:pPr>
        <w:tabs>
          <w:tab w:val="left" w:pos="765"/>
        </w:tabs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（3）所有参赛队员的手禁止触碰到球 ，选出一名放球的队友，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如果球掉地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只能允许放球的那个人来将其捡起，同时回到起点线重新放球开始。 </w:t>
      </w:r>
    </w:p>
    <w:p w:rsidR="00463CA9" w:rsidRDefault="00463CA9" w:rsidP="00463CA9">
      <w:pPr>
        <w:tabs>
          <w:tab w:val="left" w:pos="765"/>
        </w:tabs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（4）参赛队员每人只能拿一根球槽。运球的顺序每位队友交替进行，不允许堵住PVC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管尾和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管头进行跑动。</w:t>
      </w:r>
    </w:p>
    <w:p w:rsidR="00463CA9" w:rsidRDefault="00463CA9" w:rsidP="00463CA9">
      <w:pPr>
        <w:tabs>
          <w:tab w:val="left" w:pos="765"/>
        </w:tabs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463CA9" w:rsidRDefault="00463CA9" w:rsidP="00463CA9">
      <w:pPr>
        <w:tabs>
          <w:tab w:val="left" w:pos="765"/>
        </w:tabs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463CA9" w:rsidRDefault="00463CA9" w:rsidP="00463CA9">
      <w:pPr>
        <w:tabs>
          <w:tab w:val="left" w:pos="765"/>
        </w:tabs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463CA9" w:rsidRDefault="00463CA9" w:rsidP="00463CA9">
      <w:pPr>
        <w:tabs>
          <w:tab w:val="left" w:pos="765"/>
        </w:tabs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463CA9" w:rsidRDefault="00463CA9" w:rsidP="00463CA9">
      <w:pPr>
        <w:tabs>
          <w:tab w:val="left" w:pos="765"/>
        </w:tabs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463CA9" w:rsidRDefault="00463CA9" w:rsidP="00463CA9">
      <w:pPr>
        <w:tabs>
          <w:tab w:val="left" w:pos="765"/>
        </w:tabs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463CA9" w:rsidRDefault="00463CA9" w:rsidP="00463CA9">
      <w:pPr>
        <w:tabs>
          <w:tab w:val="left" w:pos="765"/>
        </w:tabs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463CA9" w:rsidRDefault="00463CA9" w:rsidP="00463CA9">
      <w:pPr>
        <w:tabs>
          <w:tab w:val="left" w:pos="765"/>
        </w:tabs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C0373B" w:rsidRPr="00463CA9" w:rsidRDefault="00C0373B"/>
    <w:sectPr w:rsidR="00C0373B" w:rsidRPr="00463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D63" w:rsidRDefault="00E34D63" w:rsidP="00463CA9">
      <w:r>
        <w:separator/>
      </w:r>
    </w:p>
  </w:endnote>
  <w:endnote w:type="continuationSeparator" w:id="0">
    <w:p w:rsidR="00E34D63" w:rsidRDefault="00E34D63" w:rsidP="0046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D63" w:rsidRDefault="00E34D63" w:rsidP="00463CA9">
      <w:r>
        <w:separator/>
      </w:r>
    </w:p>
  </w:footnote>
  <w:footnote w:type="continuationSeparator" w:id="0">
    <w:p w:rsidR="00E34D63" w:rsidRDefault="00E34D63" w:rsidP="00463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BDB"/>
    <w:rsid w:val="00120CFE"/>
    <w:rsid w:val="00463CA9"/>
    <w:rsid w:val="004E1F3C"/>
    <w:rsid w:val="005A1A55"/>
    <w:rsid w:val="00694659"/>
    <w:rsid w:val="0096151E"/>
    <w:rsid w:val="00977B74"/>
    <w:rsid w:val="00993C42"/>
    <w:rsid w:val="00C0373B"/>
    <w:rsid w:val="00C273D0"/>
    <w:rsid w:val="00CA2BDB"/>
    <w:rsid w:val="00CD4FDF"/>
    <w:rsid w:val="00CE7DE0"/>
    <w:rsid w:val="00D67FA3"/>
    <w:rsid w:val="00D970CC"/>
    <w:rsid w:val="00E34D63"/>
    <w:rsid w:val="00E53FB6"/>
    <w:rsid w:val="00EB74F3"/>
    <w:rsid w:val="00EC6F74"/>
    <w:rsid w:val="00F63177"/>
    <w:rsid w:val="00F6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A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C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C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CA9"/>
    <w:rPr>
      <w:sz w:val="18"/>
      <w:szCs w:val="18"/>
    </w:rPr>
  </w:style>
  <w:style w:type="character" w:styleId="a5">
    <w:name w:val="Hyperlink"/>
    <w:uiPriority w:val="99"/>
    <w:semiHidden/>
    <w:unhideWhenUsed/>
    <w:rsid w:val="00463CA9"/>
    <w:rPr>
      <w:color w:val="0000FF"/>
      <w:u w:val="single"/>
    </w:rPr>
  </w:style>
  <w:style w:type="paragraph" w:styleId="a6">
    <w:name w:val="Normal (Web)"/>
    <w:basedOn w:val="a"/>
    <w:semiHidden/>
    <w:unhideWhenUsed/>
    <w:rsid w:val="00463C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463CA9"/>
    <w:pPr>
      <w:widowControl/>
    </w:pPr>
    <w:rPr>
      <w:kern w:val="0"/>
      <w:szCs w:val="21"/>
    </w:rPr>
  </w:style>
  <w:style w:type="character" w:customStyle="1" w:styleId="ca-31">
    <w:name w:val="ca-31"/>
    <w:rsid w:val="00463CA9"/>
    <w:rPr>
      <w:rFonts w:ascii="Times New Roman" w:hAnsi="Times New Roman" w:cs="Times New Roman" w:hint="default"/>
      <w:sz w:val="24"/>
      <w:szCs w:val="24"/>
    </w:rPr>
  </w:style>
  <w:style w:type="character" w:customStyle="1" w:styleId="ca-41">
    <w:name w:val="ca-41"/>
    <w:rsid w:val="00463CA9"/>
    <w:rPr>
      <w:rFonts w:ascii="宋体" w:eastAsia="宋体" w:hAnsi="宋体" w:hint="eastAsia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63CA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3CA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A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C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C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CA9"/>
    <w:rPr>
      <w:sz w:val="18"/>
      <w:szCs w:val="18"/>
    </w:rPr>
  </w:style>
  <w:style w:type="character" w:styleId="a5">
    <w:name w:val="Hyperlink"/>
    <w:uiPriority w:val="99"/>
    <w:semiHidden/>
    <w:unhideWhenUsed/>
    <w:rsid w:val="00463CA9"/>
    <w:rPr>
      <w:color w:val="0000FF"/>
      <w:u w:val="single"/>
    </w:rPr>
  </w:style>
  <w:style w:type="paragraph" w:styleId="a6">
    <w:name w:val="Normal (Web)"/>
    <w:basedOn w:val="a"/>
    <w:semiHidden/>
    <w:unhideWhenUsed/>
    <w:rsid w:val="00463C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463CA9"/>
    <w:pPr>
      <w:widowControl/>
    </w:pPr>
    <w:rPr>
      <w:kern w:val="0"/>
      <w:szCs w:val="21"/>
    </w:rPr>
  </w:style>
  <w:style w:type="character" w:customStyle="1" w:styleId="ca-31">
    <w:name w:val="ca-31"/>
    <w:rsid w:val="00463CA9"/>
    <w:rPr>
      <w:rFonts w:ascii="Times New Roman" w:hAnsi="Times New Roman" w:cs="Times New Roman" w:hint="default"/>
      <w:sz w:val="24"/>
      <w:szCs w:val="24"/>
    </w:rPr>
  </w:style>
  <w:style w:type="character" w:customStyle="1" w:styleId="ca-41">
    <w:name w:val="ca-41"/>
    <w:rsid w:val="00463CA9"/>
    <w:rPr>
      <w:rFonts w:ascii="宋体" w:eastAsia="宋体" w:hAnsi="宋体" w:hint="eastAsia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63CA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3C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7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&#21516;&#26102;&#23558;&#30005;&#23376;&#29256;&#30340;&#25253;&#21517;&#34920;&#21457;&#33267;&#37038;&#31665;410062980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882</Words>
  <Characters>5028</Characters>
  <Application>Microsoft Office Word</Application>
  <DocSecurity>0</DocSecurity>
  <Lines>41</Lines>
  <Paragraphs>11</Paragraphs>
  <ScaleCrop>false</ScaleCrop>
  <Company>Microsoft</Company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tiyu</dc:creator>
  <cp:lastModifiedBy>tiyu</cp:lastModifiedBy>
  <cp:revision>9</cp:revision>
  <dcterms:created xsi:type="dcterms:W3CDTF">2017-10-18T04:19:00Z</dcterms:created>
  <dcterms:modified xsi:type="dcterms:W3CDTF">2017-10-18T04:34:00Z</dcterms:modified>
</cp:coreProperties>
</file>